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71" w:rsidRPr="00987AA6" w:rsidRDefault="00315409" w:rsidP="00736F71">
      <w:pPr>
        <w:pStyle w:val="a3"/>
        <w:spacing w:line="240" w:lineRule="auto"/>
        <w:rPr>
          <w:sz w:val="24"/>
          <w:u w:val="single"/>
        </w:rPr>
      </w:pPr>
      <w:r w:rsidRPr="00D63533">
        <w:rPr>
          <w:b/>
          <w:sz w:val="24"/>
        </w:rPr>
        <w:t>Таблица расчета начальной (максимальной) цены контракт</w:t>
      </w:r>
      <w:r w:rsidR="00D63533" w:rsidRPr="00D63533">
        <w:rPr>
          <w:b/>
          <w:sz w:val="24"/>
        </w:rPr>
        <w:t xml:space="preserve">а на поставку </w:t>
      </w:r>
      <w:r w:rsidR="00736F71" w:rsidRPr="00987AA6">
        <w:rPr>
          <w:b/>
          <w:i/>
          <w:sz w:val="24"/>
          <w:u w:val="single"/>
        </w:rPr>
        <w:t>А</w:t>
      </w:r>
      <w:r w:rsidR="00736F71">
        <w:rPr>
          <w:b/>
          <w:i/>
          <w:sz w:val="24"/>
          <w:u w:val="single"/>
        </w:rPr>
        <w:t>нтивирусного программного</w:t>
      </w:r>
      <w:r w:rsidR="00736F71" w:rsidRPr="00987AA6">
        <w:rPr>
          <w:b/>
          <w:i/>
          <w:sz w:val="24"/>
          <w:u w:val="single"/>
        </w:rPr>
        <w:t xml:space="preserve"> обеспечени</w:t>
      </w:r>
      <w:r w:rsidR="00736F71">
        <w:rPr>
          <w:b/>
          <w:i/>
          <w:sz w:val="24"/>
          <w:u w:val="single"/>
        </w:rPr>
        <w:t>я</w:t>
      </w:r>
    </w:p>
    <w:p w:rsidR="00315409" w:rsidRPr="00D63533" w:rsidRDefault="00315409" w:rsidP="00D63533">
      <w:pPr>
        <w:pStyle w:val="a3"/>
        <w:spacing w:line="240" w:lineRule="auto"/>
        <w:jc w:val="center"/>
        <w:rPr>
          <w:sz w:val="24"/>
        </w:rPr>
      </w:pPr>
    </w:p>
    <w:p w:rsidR="00315409" w:rsidRPr="005D106F" w:rsidRDefault="00315409" w:rsidP="005D106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106F">
        <w:rPr>
          <w:rFonts w:ascii="Times New Roman" w:hAnsi="Times New Roman" w:cs="Times New Roman"/>
          <w:b/>
          <w:sz w:val="20"/>
          <w:szCs w:val="20"/>
        </w:rPr>
        <w:t xml:space="preserve">Способ размещения заказа </w:t>
      </w:r>
      <w:proofErr w:type="spellStart"/>
      <w:r w:rsidRPr="005D106F">
        <w:rPr>
          <w:rFonts w:ascii="Times New Roman" w:hAnsi="Times New Roman" w:cs="Times New Roman"/>
          <w:b/>
          <w:sz w:val="20"/>
          <w:szCs w:val="20"/>
        </w:rPr>
        <w:t>__</w:t>
      </w:r>
      <w:r w:rsidRPr="005D106F">
        <w:rPr>
          <w:rFonts w:ascii="Times New Roman" w:hAnsi="Times New Roman" w:cs="Times New Roman"/>
          <w:b/>
          <w:sz w:val="20"/>
          <w:szCs w:val="20"/>
          <w:u w:val="single"/>
        </w:rPr>
        <w:t>запрос</w:t>
      </w:r>
      <w:proofErr w:type="spellEnd"/>
      <w:r w:rsidRPr="005D106F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котировок</w:t>
      </w:r>
    </w:p>
    <w:tbl>
      <w:tblPr>
        <w:tblpPr w:leftFromText="180" w:rightFromText="180" w:vertAnchor="text" w:tblpY="1"/>
        <w:tblOverlap w:val="never"/>
        <w:tblW w:w="1447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42"/>
        <w:gridCol w:w="2114"/>
        <w:gridCol w:w="2127"/>
        <w:gridCol w:w="2268"/>
        <w:gridCol w:w="3393"/>
        <w:gridCol w:w="16"/>
        <w:gridCol w:w="2294"/>
        <w:gridCol w:w="16"/>
      </w:tblGrid>
      <w:tr w:rsidR="00987AA6" w:rsidRPr="00E56FEA" w:rsidTr="006815AB">
        <w:trPr>
          <w:gridAfter w:val="1"/>
          <w:wAfter w:w="16" w:type="dxa"/>
          <w:trHeight w:val="828"/>
        </w:trPr>
        <w:tc>
          <w:tcPr>
            <w:tcW w:w="2242" w:type="dxa"/>
            <w:tcBorders>
              <w:top w:val="double" w:sz="4" w:space="0" w:color="auto"/>
            </w:tcBorders>
          </w:tcPr>
          <w:p w:rsidR="00987AA6" w:rsidRPr="00E56FEA" w:rsidRDefault="00987AA6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14" w:type="dxa"/>
            <w:tcBorders>
              <w:top w:val="double" w:sz="4" w:space="0" w:color="auto"/>
            </w:tcBorders>
          </w:tcPr>
          <w:p w:rsidR="00987AA6" w:rsidRPr="00E56FEA" w:rsidRDefault="00987AA6" w:rsidP="00F36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987AA6" w:rsidRPr="00E56FEA" w:rsidRDefault="00987AA6" w:rsidP="00AF4FE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87AA6" w:rsidRPr="00E56FEA" w:rsidRDefault="00987AA6" w:rsidP="00AF4FE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3393" w:type="dxa"/>
            <w:tcBorders>
              <w:top w:val="double" w:sz="4" w:space="0" w:color="auto"/>
            </w:tcBorders>
          </w:tcPr>
          <w:p w:rsidR="00987AA6" w:rsidRPr="00E56FEA" w:rsidRDefault="00987AA6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</w:tcPr>
          <w:p w:rsidR="00987AA6" w:rsidRPr="00E56FEA" w:rsidRDefault="00987AA6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Начальная цена</w:t>
            </w:r>
          </w:p>
        </w:tc>
      </w:tr>
      <w:tr w:rsidR="00F362F4" w:rsidRPr="00E56FEA" w:rsidTr="009B11D2">
        <w:trPr>
          <w:trHeight w:val="171"/>
        </w:trPr>
        <w:tc>
          <w:tcPr>
            <w:tcW w:w="2242" w:type="dxa"/>
            <w:tcBorders>
              <w:top w:val="double" w:sz="4" w:space="0" w:color="auto"/>
            </w:tcBorders>
          </w:tcPr>
          <w:p w:rsidR="00F362F4" w:rsidRPr="00E56FEA" w:rsidRDefault="00F362F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F362F4" w:rsidRPr="00E56FEA" w:rsidRDefault="00F362F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918" w:type="dxa"/>
            <w:gridSpan w:val="5"/>
            <w:tcBorders>
              <w:top w:val="double" w:sz="4" w:space="0" w:color="auto"/>
            </w:tcBorders>
          </w:tcPr>
          <w:p w:rsidR="00987AA6" w:rsidRPr="00987AA6" w:rsidRDefault="00987AA6" w:rsidP="00987AA6">
            <w:pPr>
              <w:pStyle w:val="a3"/>
              <w:spacing w:line="240" w:lineRule="auto"/>
              <w:rPr>
                <w:sz w:val="24"/>
                <w:u w:val="single"/>
              </w:rPr>
            </w:pPr>
            <w:r w:rsidRPr="00987AA6">
              <w:rPr>
                <w:b/>
                <w:i/>
                <w:sz w:val="24"/>
                <w:u w:val="single"/>
              </w:rPr>
              <w:t>Антивирусное программное обеспечение</w:t>
            </w:r>
          </w:p>
          <w:p w:rsidR="00987AA6" w:rsidRDefault="00987AA6" w:rsidP="00987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Антивирусное лицензионное программное обеспечение для рабочих станций (под управлением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WinXP</w:t>
            </w:r>
            <w:proofErr w:type="spellEnd"/>
            <w:r w:rsidRPr="00D6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D6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17C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15 штук, с возможностью обновления из локальной сети и удаленным администрированием в виде специального агента. Содержит в себе модули для файловой защиты, защиты по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спам защиты. </w:t>
            </w:r>
          </w:p>
          <w:p w:rsidR="00987AA6" w:rsidRDefault="00987AA6" w:rsidP="00987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действия лицензии 2 года. </w:t>
            </w:r>
          </w:p>
          <w:p w:rsidR="00987AA6" w:rsidRDefault="00987AA6" w:rsidP="0098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Русифицированная версия с дистрибутивом на оптическом диске.</w:t>
            </w:r>
          </w:p>
          <w:p w:rsidR="00F362F4" w:rsidRPr="00E56FEA" w:rsidRDefault="00F362F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</w:tcPr>
          <w:p w:rsidR="00F362F4" w:rsidRPr="00E56FEA" w:rsidRDefault="00F362F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596" w:rsidRPr="00E56FEA" w:rsidTr="001406E6">
        <w:trPr>
          <w:trHeight w:val="171"/>
        </w:trPr>
        <w:tc>
          <w:tcPr>
            <w:tcW w:w="2242" w:type="dxa"/>
          </w:tcPr>
          <w:p w:rsidR="004A2596" w:rsidRPr="00E56FEA" w:rsidRDefault="004A2596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918" w:type="dxa"/>
            <w:gridSpan w:val="5"/>
          </w:tcPr>
          <w:p w:rsidR="004A2596" w:rsidRPr="00E56FEA" w:rsidRDefault="004A2596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  <w:gridSpan w:val="2"/>
          </w:tcPr>
          <w:p w:rsidR="004A2596" w:rsidRPr="00E56FEA" w:rsidRDefault="004A2596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596" w:rsidRPr="00E56FEA" w:rsidTr="00F63336">
        <w:trPr>
          <w:trHeight w:val="767"/>
        </w:trPr>
        <w:tc>
          <w:tcPr>
            <w:tcW w:w="2242" w:type="dxa"/>
          </w:tcPr>
          <w:p w:rsidR="004A2596" w:rsidRPr="00E56FEA" w:rsidRDefault="004A2596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4A2596" w:rsidRPr="00E56FEA" w:rsidRDefault="004A2596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918" w:type="dxa"/>
            <w:gridSpan w:val="5"/>
          </w:tcPr>
          <w:p w:rsidR="004A2596" w:rsidRPr="00E56FEA" w:rsidRDefault="004A2596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4A2596" w:rsidRPr="00E56FEA" w:rsidRDefault="004A2596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808" w:rsidRPr="00E56FEA" w:rsidTr="00171A58">
        <w:trPr>
          <w:gridAfter w:val="1"/>
          <w:wAfter w:w="16" w:type="dxa"/>
          <w:trHeight w:val="659"/>
        </w:trPr>
        <w:tc>
          <w:tcPr>
            <w:tcW w:w="2242" w:type="dxa"/>
          </w:tcPr>
          <w:p w:rsidR="00A22808" w:rsidRPr="00E56FEA" w:rsidRDefault="00A22808" w:rsidP="00A22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114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20 895 </w:t>
            </w:r>
          </w:p>
        </w:tc>
        <w:tc>
          <w:tcPr>
            <w:tcW w:w="2127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18 000 </w:t>
            </w:r>
          </w:p>
        </w:tc>
        <w:tc>
          <w:tcPr>
            <w:tcW w:w="2268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19 500 </w:t>
            </w:r>
          </w:p>
        </w:tc>
        <w:tc>
          <w:tcPr>
            <w:tcW w:w="3393" w:type="dxa"/>
          </w:tcPr>
          <w:p w:rsidR="00A22808" w:rsidRPr="00A22808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A22808" w:rsidRPr="00A22808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22808" w:rsidRPr="00E56FEA" w:rsidTr="00EE5B5B">
        <w:trPr>
          <w:gridAfter w:val="1"/>
          <w:wAfter w:w="16" w:type="dxa"/>
          <w:trHeight w:val="518"/>
        </w:trPr>
        <w:tc>
          <w:tcPr>
            <w:tcW w:w="2242" w:type="dxa"/>
          </w:tcPr>
          <w:p w:rsidR="00A22808" w:rsidRPr="00E56FEA" w:rsidRDefault="00A22808" w:rsidP="00A22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14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20 895 </w:t>
            </w:r>
          </w:p>
        </w:tc>
        <w:tc>
          <w:tcPr>
            <w:tcW w:w="2127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18 000 </w:t>
            </w:r>
          </w:p>
        </w:tc>
        <w:tc>
          <w:tcPr>
            <w:tcW w:w="2268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19 500 </w:t>
            </w:r>
          </w:p>
        </w:tc>
        <w:tc>
          <w:tcPr>
            <w:tcW w:w="3393" w:type="dxa"/>
          </w:tcPr>
          <w:p w:rsidR="00A22808" w:rsidRPr="00A22808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A22808" w:rsidRPr="00A22808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22808" w:rsidRPr="00E56FEA" w:rsidTr="00AF503B">
        <w:trPr>
          <w:gridAfter w:val="1"/>
          <w:wAfter w:w="16" w:type="dxa"/>
          <w:trHeight w:val="544"/>
        </w:trPr>
        <w:tc>
          <w:tcPr>
            <w:tcW w:w="2242" w:type="dxa"/>
          </w:tcPr>
          <w:p w:rsidR="00A22808" w:rsidRPr="00E56FEA" w:rsidRDefault="00A22808" w:rsidP="00A22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  <w:p w:rsidR="00A22808" w:rsidRPr="00E56FEA" w:rsidRDefault="00A22808" w:rsidP="00A22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2114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20 895 </w:t>
            </w:r>
          </w:p>
        </w:tc>
        <w:tc>
          <w:tcPr>
            <w:tcW w:w="2127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18 000 </w:t>
            </w:r>
          </w:p>
        </w:tc>
        <w:tc>
          <w:tcPr>
            <w:tcW w:w="2268" w:type="dxa"/>
          </w:tcPr>
          <w:p w:rsidR="00A22808" w:rsidRPr="00E56FEA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19 500 </w:t>
            </w:r>
          </w:p>
        </w:tc>
        <w:tc>
          <w:tcPr>
            <w:tcW w:w="3393" w:type="dxa"/>
          </w:tcPr>
          <w:p w:rsidR="00A22808" w:rsidRPr="00A22808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A22808" w:rsidRPr="00A22808" w:rsidRDefault="00A22808" w:rsidP="00A228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87AA6" w:rsidRPr="00E56FEA" w:rsidTr="00F30095">
        <w:trPr>
          <w:gridAfter w:val="1"/>
          <w:wAfter w:w="16" w:type="dxa"/>
          <w:trHeight w:val="781"/>
        </w:trPr>
        <w:tc>
          <w:tcPr>
            <w:tcW w:w="2242" w:type="dxa"/>
          </w:tcPr>
          <w:p w:rsidR="00987AA6" w:rsidRPr="00E56FEA" w:rsidRDefault="00987AA6" w:rsidP="005C2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Даты сбора информации</w:t>
            </w:r>
          </w:p>
        </w:tc>
        <w:tc>
          <w:tcPr>
            <w:tcW w:w="2114" w:type="dxa"/>
          </w:tcPr>
          <w:p w:rsidR="00987AA6" w:rsidRPr="00E56FEA" w:rsidRDefault="00987AA6" w:rsidP="00987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56FE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56FE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87AA6" w:rsidRPr="00D4588E" w:rsidRDefault="00987AA6" w:rsidP="0098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14.04.2011</w:t>
            </w:r>
          </w:p>
        </w:tc>
        <w:tc>
          <w:tcPr>
            <w:tcW w:w="2268" w:type="dxa"/>
          </w:tcPr>
          <w:p w:rsidR="00987AA6" w:rsidRDefault="00987AA6" w:rsidP="00987AA6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Pr="00D458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4588E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3393" w:type="dxa"/>
          </w:tcPr>
          <w:p w:rsidR="00987AA6" w:rsidRPr="00E56FEA" w:rsidRDefault="00987AA6" w:rsidP="005C2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987AA6" w:rsidRPr="00E56FEA" w:rsidRDefault="00987AA6" w:rsidP="005C2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A6" w:rsidRPr="00E56FEA" w:rsidTr="00FE3450">
        <w:trPr>
          <w:gridAfter w:val="1"/>
          <w:wAfter w:w="16" w:type="dxa"/>
          <w:trHeight w:val="883"/>
        </w:trPr>
        <w:tc>
          <w:tcPr>
            <w:tcW w:w="2242" w:type="dxa"/>
            <w:tcBorders>
              <w:bottom w:val="double" w:sz="4" w:space="0" w:color="auto"/>
            </w:tcBorders>
          </w:tcPr>
          <w:p w:rsidR="00987AA6" w:rsidRPr="00E56FEA" w:rsidRDefault="00987AA6" w:rsidP="005C2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Срок действия цен</w:t>
            </w:r>
          </w:p>
        </w:tc>
        <w:tc>
          <w:tcPr>
            <w:tcW w:w="2114" w:type="dxa"/>
            <w:tcBorders>
              <w:bottom w:val="double" w:sz="4" w:space="0" w:color="auto"/>
            </w:tcBorders>
          </w:tcPr>
          <w:p w:rsidR="00987AA6" w:rsidRPr="00E56FEA" w:rsidRDefault="000F75A9" w:rsidP="000F7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987A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87AA6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987AA6" w:rsidRPr="00E56FEA" w:rsidRDefault="000F75A9" w:rsidP="000F7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987A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87AA6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87AA6" w:rsidRPr="00E56FEA" w:rsidRDefault="000F75A9" w:rsidP="000F7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987A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87AA6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3393" w:type="dxa"/>
            <w:tcBorders>
              <w:bottom w:val="double" w:sz="4" w:space="0" w:color="auto"/>
            </w:tcBorders>
          </w:tcPr>
          <w:p w:rsidR="00987AA6" w:rsidRPr="00E56FEA" w:rsidRDefault="00987AA6" w:rsidP="005C2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bottom w:val="double" w:sz="4" w:space="0" w:color="auto"/>
            </w:tcBorders>
          </w:tcPr>
          <w:p w:rsidR="00987AA6" w:rsidRPr="00E56FEA" w:rsidRDefault="00987AA6" w:rsidP="005C2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409" w:rsidRPr="00E56FEA" w:rsidRDefault="00315409" w:rsidP="005D106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6FEA">
        <w:rPr>
          <w:rFonts w:ascii="Times New Roman" w:hAnsi="Times New Roman" w:cs="Times New Roman"/>
          <w:b/>
        </w:rPr>
        <w:br w:type="textWrapping" w:clear="all"/>
      </w: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0F75A9" w:rsidRDefault="000F75A9" w:rsidP="00AF4FE0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15409" w:rsidRPr="00E56FEA" w:rsidRDefault="00315409" w:rsidP="00AF4FE0">
      <w:pPr>
        <w:spacing w:after="0" w:line="36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Ф.И.О  руководителя</w:t>
      </w:r>
      <w:r w:rsidRPr="00E56FEA">
        <w:rPr>
          <w:rFonts w:ascii="Times New Roman" w:hAnsi="Times New Roman" w:cs="Times New Roman"/>
          <w:u w:val="single"/>
        </w:rPr>
        <w:t xml:space="preserve">:           </w:t>
      </w:r>
      <w:proofErr w:type="spellStart"/>
      <w:r w:rsidRPr="00E56FEA">
        <w:rPr>
          <w:rFonts w:ascii="Times New Roman" w:hAnsi="Times New Roman" w:cs="Times New Roman"/>
          <w:u w:val="single"/>
        </w:rPr>
        <w:t>Малоземова</w:t>
      </w:r>
      <w:proofErr w:type="spellEnd"/>
      <w:r w:rsidRPr="00E56FEA">
        <w:rPr>
          <w:rFonts w:ascii="Times New Roman" w:hAnsi="Times New Roman" w:cs="Times New Roman"/>
          <w:u w:val="single"/>
        </w:rPr>
        <w:t xml:space="preserve"> О.В.         </w:t>
      </w:r>
      <w:r w:rsidRPr="00E56FEA">
        <w:rPr>
          <w:rFonts w:ascii="Times New Roman" w:hAnsi="Times New Roman" w:cs="Times New Roman"/>
        </w:rPr>
        <w:t>Подпись _______________</w:t>
      </w:r>
    </w:p>
    <w:p w:rsidR="00E56FEA" w:rsidRDefault="00E56FEA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72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4864"/>
        <w:gridCol w:w="6710"/>
      </w:tblGrid>
      <w:tr w:rsidR="00E56FEA" w:rsidRPr="009250E0" w:rsidTr="00211D33">
        <w:tc>
          <w:tcPr>
            <w:tcW w:w="2284" w:type="dxa"/>
            <w:vAlign w:val="center"/>
          </w:tcPr>
          <w:p w:rsidR="00E56FEA" w:rsidRPr="00B40451" w:rsidRDefault="00A01EDA" w:rsidP="0021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 Номер поставщиков</w:t>
            </w:r>
            <w:r w:rsidR="00E56FEA" w:rsidRPr="00B40451">
              <w:rPr>
                <w:rFonts w:ascii="Times New Roman" w:hAnsi="Times New Roman"/>
              </w:rPr>
              <w:t>, указанный в таблице</w:t>
            </w:r>
          </w:p>
        </w:tc>
        <w:tc>
          <w:tcPr>
            <w:tcW w:w="4864" w:type="dxa"/>
            <w:vAlign w:val="center"/>
          </w:tcPr>
          <w:p w:rsidR="00E56FEA" w:rsidRPr="00B40451" w:rsidRDefault="00E56FEA" w:rsidP="00211D33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Наименование по</w:t>
            </w:r>
            <w:r>
              <w:rPr>
                <w:rFonts w:ascii="Times New Roman" w:hAnsi="Times New Roman"/>
              </w:rPr>
              <w:t>дрядчи</w:t>
            </w:r>
            <w:r w:rsidRPr="00B40451">
              <w:rPr>
                <w:rFonts w:ascii="Times New Roman" w:hAnsi="Times New Roman"/>
              </w:rPr>
              <w:t>ка</w:t>
            </w:r>
          </w:p>
        </w:tc>
        <w:tc>
          <w:tcPr>
            <w:tcW w:w="6710" w:type="dxa"/>
            <w:vAlign w:val="center"/>
          </w:tcPr>
          <w:p w:rsidR="00E56FEA" w:rsidRPr="00B40451" w:rsidRDefault="00E56FEA" w:rsidP="00211D33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Контактные сведения</w:t>
            </w:r>
          </w:p>
          <w:p w:rsidR="00E56FEA" w:rsidRPr="00B40451" w:rsidRDefault="00E56FEA" w:rsidP="00211D33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(Тел./факс, адрес электронной почты  или адрес) или наименование источника информации</w:t>
            </w:r>
          </w:p>
        </w:tc>
      </w:tr>
      <w:tr w:rsidR="00E56FEA" w:rsidRPr="009250E0" w:rsidTr="00211D33">
        <w:tc>
          <w:tcPr>
            <w:tcW w:w="2284" w:type="dxa"/>
          </w:tcPr>
          <w:p w:rsidR="00E56FEA" w:rsidRPr="00B40451" w:rsidRDefault="00E56FEA" w:rsidP="00211D33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1.</w:t>
            </w:r>
          </w:p>
        </w:tc>
        <w:tc>
          <w:tcPr>
            <w:tcW w:w="4864" w:type="dxa"/>
          </w:tcPr>
          <w:p w:rsidR="00E56FEA" w:rsidRPr="004A2596" w:rsidRDefault="004A2596" w:rsidP="00F36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Softline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710" w:type="dxa"/>
          </w:tcPr>
          <w:p w:rsidR="00F362F4" w:rsidRDefault="00A22808" w:rsidP="00F362F4">
            <w:pPr>
              <w:rPr>
                <w:rFonts w:ascii="Times New Roman" w:hAnsi="Times New Roman"/>
              </w:rPr>
            </w:pPr>
            <w:hyperlink r:id="rId5" w:history="1">
              <w:r w:rsidRPr="00A95EA4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A22808">
                <w:rPr>
                  <w:rStyle w:val="a4"/>
                  <w:rFonts w:ascii="Times New Roman" w:hAnsi="Times New Roman"/>
                </w:rPr>
                <w:t>.</w:t>
              </w:r>
              <w:r w:rsidRPr="00A95EA4">
                <w:rPr>
                  <w:rStyle w:val="a4"/>
                  <w:rFonts w:ascii="Times New Roman" w:hAnsi="Times New Roman"/>
                  <w:lang w:val="en-US"/>
                </w:rPr>
                <w:t>soft</w:t>
              </w:r>
              <w:r w:rsidRPr="00A2280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A95EA4">
                <w:rPr>
                  <w:rStyle w:val="a4"/>
                  <w:rFonts w:ascii="Times New Roman" w:hAnsi="Times New Roman"/>
                  <w:lang w:val="en-US"/>
                </w:rPr>
                <w:t>softline</w:t>
              </w:r>
              <w:proofErr w:type="spellEnd"/>
              <w:r w:rsidRPr="00A2280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A95EA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A22808" w:rsidRPr="00A22808" w:rsidRDefault="00A22808" w:rsidP="00F362F4">
            <w:pPr>
              <w:rPr>
                <w:rFonts w:ascii="Times New Roman" w:hAnsi="Times New Roman"/>
              </w:rPr>
            </w:pPr>
            <w:r w:rsidRPr="00A22808">
              <w:rPr>
                <w:rFonts w:ascii="Times New Roman" w:hAnsi="Times New Roman"/>
              </w:rPr>
              <w:t>Москва,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Дербеневская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</w:t>
            </w:r>
            <w:proofErr w:type="spellEnd"/>
            <w:r>
              <w:rPr>
                <w:rFonts w:ascii="Times New Roman" w:hAnsi="Times New Roman"/>
              </w:rPr>
              <w:t>., 7, стр. 8, тел.</w:t>
            </w:r>
            <w:r w:rsidRPr="00A22808">
              <w:rPr>
                <w:rFonts w:ascii="Times New Roman" w:hAnsi="Times New Roman"/>
              </w:rPr>
              <w:t xml:space="preserve"> (495) 232-00-23</w:t>
            </w:r>
          </w:p>
        </w:tc>
      </w:tr>
      <w:tr w:rsidR="00E56FEA" w:rsidRPr="009250E0" w:rsidTr="00211D33">
        <w:tc>
          <w:tcPr>
            <w:tcW w:w="2284" w:type="dxa"/>
          </w:tcPr>
          <w:p w:rsidR="00E56FEA" w:rsidRPr="00B40451" w:rsidRDefault="00E56FEA" w:rsidP="00211D33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2.</w:t>
            </w:r>
          </w:p>
        </w:tc>
        <w:tc>
          <w:tcPr>
            <w:tcW w:w="4864" w:type="dxa"/>
          </w:tcPr>
          <w:p w:rsidR="00E56FEA" w:rsidRPr="005C22DF" w:rsidRDefault="00553EC4" w:rsidP="00F362F4">
            <w:pPr>
              <w:rPr>
                <w:rFonts w:ascii="Times New Roman" w:hAnsi="Times New Roman"/>
              </w:rPr>
            </w:pPr>
            <w:r w:rsidRPr="00553EC4">
              <w:rPr>
                <w:rFonts w:ascii="Times New Roman" w:hAnsi="Times New Roman"/>
              </w:rPr>
              <w:t>О</w:t>
            </w:r>
            <w:proofErr w:type="gramStart"/>
            <w:r w:rsidRPr="00553EC4">
              <w:rPr>
                <w:rFonts w:ascii="Times New Roman" w:hAnsi="Times New Roman"/>
              </w:rPr>
              <w:t>ОО АИ</w:t>
            </w:r>
            <w:proofErr w:type="gramEnd"/>
            <w:r w:rsidRPr="00553EC4">
              <w:rPr>
                <w:rFonts w:ascii="Times New Roman" w:hAnsi="Times New Roman"/>
              </w:rPr>
              <w:t>Р-СОФТ</w:t>
            </w:r>
          </w:p>
        </w:tc>
        <w:tc>
          <w:tcPr>
            <w:tcW w:w="6710" w:type="dxa"/>
          </w:tcPr>
          <w:p w:rsidR="00553EC4" w:rsidRPr="00A22808" w:rsidRDefault="00553EC4" w:rsidP="00F362F4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22808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A22808" w:rsidRPr="00A22808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A22808">
              <w:rPr>
                <w:rFonts w:ascii="Times New Roman" w:hAnsi="Times New Roman" w:cs="Times New Roman"/>
                <w:u w:val="single"/>
                <w:lang w:val="en-US"/>
              </w:rPr>
              <w:t>ufa</w:t>
            </w:r>
            <w:r w:rsidR="00A22808" w:rsidRPr="00A22808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A22808">
              <w:rPr>
                <w:rFonts w:ascii="Times New Roman" w:hAnsi="Times New Roman" w:cs="Times New Roman"/>
                <w:u w:val="single"/>
                <w:lang w:val="en-US"/>
              </w:rPr>
              <w:t>tiu</w:t>
            </w:r>
            <w:r w:rsidR="00A22808" w:rsidRPr="00A22808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A22808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</w:p>
          <w:p w:rsidR="00E56FEA" w:rsidRPr="00553EC4" w:rsidRDefault="00553EC4" w:rsidP="00553EC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53EC4">
              <w:rPr>
                <w:rFonts w:ascii="Times New Roman" w:hAnsi="Times New Roman" w:cs="Times New Roman"/>
              </w:rPr>
              <w:t>450078, Россия, Республика Башкортостан, Уфа</w:t>
            </w:r>
            <w:r>
              <w:rPr>
                <w:rFonts w:ascii="Times New Roman" w:hAnsi="Times New Roman" w:cs="Times New Roman"/>
              </w:rPr>
              <w:t>,</w:t>
            </w:r>
            <w:r w:rsidRPr="00553EC4">
              <w:rPr>
                <w:rFonts w:ascii="Times New Roman" w:hAnsi="Times New Roman" w:cs="Times New Roman"/>
              </w:rPr>
              <w:t xml:space="preserve"> ул. Революционная, 98/2А</w:t>
            </w:r>
          </w:p>
        </w:tc>
      </w:tr>
      <w:tr w:rsidR="00E56FEA" w:rsidRPr="009250E0" w:rsidTr="00211D33">
        <w:tc>
          <w:tcPr>
            <w:tcW w:w="2284" w:type="dxa"/>
          </w:tcPr>
          <w:p w:rsidR="00E56FEA" w:rsidRPr="00B40451" w:rsidRDefault="00E56FEA" w:rsidP="00211D33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864" w:type="dxa"/>
          </w:tcPr>
          <w:p w:rsidR="00E56FEA" w:rsidRPr="005C22DF" w:rsidRDefault="00A22808" w:rsidP="00A2280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Pr="00A22808">
              <w:rPr>
                <w:rFonts w:ascii="Times New Roman" w:hAnsi="Times New Roman"/>
              </w:rPr>
              <w:t>Pro.technology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710" w:type="dxa"/>
          </w:tcPr>
          <w:p w:rsidR="00A22808" w:rsidRPr="00A22808" w:rsidRDefault="00A22808" w:rsidP="005C22DF">
            <w:pPr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A22808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Pr="00A22808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A22808">
              <w:rPr>
                <w:rFonts w:ascii="Times New Roman" w:hAnsi="Times New Roman" w:cs="Times New Roman"/>
                <w:u w:val="single"/>
              </w:rPr>
              <w:t>protechnology.tiu.ru</w:t>
            </w:r>
            <w:proofErr w:type="spellEnd"/>
          </w:p>
          <w:p w:rsidR="00E56FEA" w:rsidRPr="005C22DF" w:rsidRDefault="00A22808" w:rsidP="00A228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73A39">
              <w:rPr>
                <w:rFonts w:ascii="Times New Roman" w:hAnsi="Times New Roman" w:cs="Times New Roman"/>
              </w:rPr>
              <w:t>454106</w:t>
            </w:r>
            <w:r>
              <w:rPr>
                <w:rFonts w:ascii="Times New Roman" w:hAnsi="Times New Roman" w:cs="Times New Roman"/>
              </w:rPr>
              <w:t>, Россия,</w:t>
            </w:r>
            <w:r w:rsidRPr="00F73A39">
              <w:rPr>
                <w:rFonts w:ascii="Times New Roman" w:hAnsi="Times New Roman" w:cs="Times New Roman"/>
              </w:rPr>
              <w:t xml:space="preserve"> Челябинск, </w:t>
            </w:r>
            <w:r w:rsidR="00F73A39" w:rsidRPr="00F73A39">
              <w:rPr>
                <w:rFonts w:ascii="Times New Roman" w:hAnsi="Times New Roman" w:cs="Times New Roman"/>
              </w:rPr>
              <w:t>ул. Островского 30, офис 408</w:t>
            </w:r>
          </w:p>
        </w:tc>
      </w:tr>
    </w:tbl>
    <w:p w:rsidR="00F362F4" w:rsidRPr="00E56FEA" w:rsidRDefault="00F362F4" w:rsidP="00F362F4">
      <w:pPr>
        <w:spacing w:after="0" w:line="36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Исполнитель:</w:t>
      </w:r>
      <w:r w:rsidRPr="00E56FEA">
        <w:rPr>
          <w:rFonts w:ascii="Times New Roman" w:hAnsi="Times New Roman" w:cs="Times New Roman"/>
          <w:u w:val="single"/>
        </w:rPr>
        <w:t xml:space="preserve"> </w:t>
      </w:r>
      <w:r w:rsidR="00736F71" w:rsidRPr="00736F71">
        <w:rPr>
          <w:rFonts w:ascii="Times New Roman" w:hAnsi="Times New Roman" w:cs="Times New Roman"/>
          <w:u w:val="single"/>
        </w:rPr>
        <w:t xml:space="preserve">           </w:t>
      </w:r>
      <w:r w:rsidRPr="00E56FEA">
        <w:rPr>
          <w:rFonts w:ascii="Times New Roman" w:hAnsi="Times New Roman" w:cs="Times New Roman"/>
          <w:u w:val="single"/>
        </w:rPr>
        <w:t xml:space="preserve">Краснова Н.И.            </w:t>
      </w:r>
      <w:r w:rsidRPr="00E56FEA">
        <w:rPr>
          <w:rFonts w:ascii="Times New Roman" w:hAnsi="Times New Roman" w:cs="Times New Roman"/>
        </w:rPr>
        <w:t>Подпись___________________</w:t>
      </w:r>
    </w:p>
    <w:p w:rsidR="00736F71" w:rsidRDefault="00736F71" w:rsidP="00F362F4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F362F4" w:rsidRPr="00E56FEA" w:rsidRDefault="00F362F4" w:rsidP="00F362F4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56FEA">
        <w:rPr>
          <w:rFonts w:ascii="Times New Roman" w:hAnsi="Times New Roman" w:cs="Times New Roman"/>
        </w:rPr>
        <w:t>Дата составления сводной  таблицы</w:t>
      </w:r>
      <w:r w:rsidRPr="00E56FEA">
        <w:rPr>
          <w:rFonts w:ascii="Times New Roman" w:hAnsi="Times New Roman" w:cs="Times New Roman"/>
          <w:u w:val="single"/>
        </w:rPr>
        <w:t xml:space="preserve">        </w:t>
      </w:r>
      <w:r w:rsidR="007B555A">
        <w:rPr>
          <w:rFonts w:ascii="Times New Roman" w:hAnsi="Times New Roman" w:cs="Times New Roman"/>
          <w:u w:val="single"/>
        </w:rPr>
        <w:t>14</w:t>
      </w:r>
      <w:r w:rsidRPr="00BD005B">
        <w:rPr>
          <w:rFonts w:ascii="Times New Roman" w:hAnsi="Times New Roman" w:cs="Times New Roman"/>
          <w:u w:val="single"/>
        </w:rPr>
        <w:t>.0</w:t>
      </w:r>
      <w:r w:rsidR="007B555A">
        <w:rPr>
          <w:rFonts w:ascii="Times New Roman" w:hAnsi="Times New Roman" w:cs="Times New Roman"/>
          <w:u w:val="single"/>
        </w:rPr>
        <w:t>4</w:t>
      </w:r>
      <w:r w:rsidRPr="00BD005B">
        <w:rPr>
          <w:rFonts w:ascii="Times New Roman" w:hAnsi="Times New Roman" w:cs="Times New Roman"/>
          <w:u w:val="single"/>
        </w:rPr>
        <w:t xml:space="preserve">.2011.  </w:t>
      </w:r>
    </w:p>
    <w:p w:rsidR="00F362F4" w:rsidRPr="00E56FEA" w:rsidRDefault="00F362F4" w:rsidP="00F362F4">
      <w:pPr>
        <w:spacing w:after="0" w:line="360" w:lineRule="auto"/>
        <w:rPr>
          <w:rFonts w:ascii="Times New Roman" w:hAnsi="Times New Roman" w:cs="Times New Roman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A6" w:rsidRDefault="00987AA6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A6" w:rsidRDefault="00987AA6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A6" w:rsidRDefault="00987AA6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A6" w:rsidRDefault="00987AA6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A6" w:rsidRDefault="00987AA6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7AA6" w:rsidSect="00D6353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409"/>
    <w:rsid w:val="00042296"/>
    <w:rsid w:val="000434C4"/>
    <w:rsid w:val="000F75A9"/>
    <w:rsid w:val="00315409"/>
    <w:rsid w:val="004A2596"/>
    <w:rsid w:val="00551041"/>
    <w:rsid w:val="00553EC4"/>
    <w:rsid w:val="005C22DF"/>
    <w:rsid w:val="005D106F"/>
    <w:rsid w:val="006725C4"/>
    <w:rsid w:val="00672F73"/>
    <w:rsid w:val="006F5E57"/>
    <w:rsid w:val="00705552"/>
    <w:rsid w:val="00726340"/>
    <w:rsid w:val="00733E9B"/>
    <w:rsid w:val="00736F71"/>
    <w:rsid w:val="007B555A"/>
    <w:rsid w:val="008C221C"/>
    <w:rsid w:val="00967DC0"/>
    <w:rsid w:val="00987AA6"/>
    <w:rsid w:val="009A3EAE"/>
    <w:rsid w:val="00A01EDA"/>
    <w:rsid w:val="00A22808"/>
    <w:rsid w:val="00AF4FE0"/>
    <w:rsid w:val="00BA6FE4"/>
    <w:rsid w:val="00BD005B"/>
    <w:rsid w:val="00D63533"/>
    <w:rsid w:val="00D92F6E"/>
    <w:rsid w:val="00E56FEA"/>
    <w:rsid w:val="00E81594"/>
    <w:rsid w:val="00EF1CC5"/>
    <w:rsid w:val="00F362F4"/>
    <w:rsid w:val="00F7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out1">
    <w:name w:val="messageout1"/>
    <w:basedOn w:val="a0"/>
    <w:rsid w:val="00315409"/>
    <w:rPr>
      <w:rFonts w:ascii="Tahoma" w:hAnsi="Tahoma" w:cs="Tahoma" w:hint="default"/>
      <w:b w:val="0"/>
      <w:bCs w:val="0"/>
      <w:color w:val="000080"/>
      <w:sz w:val="20"/>
      <w:szCs w:val="20"/>
    </w:rPr>
  </w:style>
  <w:style w:type="character" w:customStyle="1" w:styleId="messagein1">
    <w:name w:val="messagein1"/>
    <w:basedOn w:val="a0"/>
    <w:rsid w:val="006F5E57"/>
    <w:rPr>
      <w:rFonts w:ascii="Tahoma" w:hAnsi="Tahoma" w:cs="Tahoma" w:hint="default"/>
      <w:b w:val="0"/>
      <w:bCs w:val="0"/>
      <w:color w:val="590000"/>
      <w:sz w:val="20"/>
      <w:szCs w:val="20"/>
    </w:rPr>
  </w:style>
  <w:style w:type="paragraph" w:styleId="a3">
    <w:name w:val="List Number"/>
    <w:basedOn w:val="a"/>
    <w:unhideWhenUsed/>
    <w:rsid w:val="00BD005B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A228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ft.soft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1110-0B32-4FC1-B9A5-1B0F3132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Наталья Ивановна</cp:lastModifiedBy>
  <cp:revision>10</cp:revision>
  <cp:lastPrinted>2011-04-14T11:09:00Z</cp:lastPrinted>
  <dcterms:created xsi:type="dcterms:W3CDTF">2010-05-11T05:27:00Z</dcterms:created>
  <dcterms:modified xsi:type="dcterms:W3CDTF">2011-04-14T11:09:00Z</dcterms:modified>
</cp:coreProperties>
</file>